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E12" w:rsidRPr="00E45C69" w:rsidRDefault="00984939" w:rsidP="001F52A3">
      <w:pPr>
        <w:rPr>
          <w:rFonts w:ascii="Times New Roman" w:hAnsi="Times New Roman"/>
          <w:b/>
          <w:sz w:val="44"/>
        </w:rPr>
      </w:pPr>
      <w:bookmarkStart w:id="0" w:name="_GoBack"/>
      <w:r w:rsidRPr="00E45C69">
        <w:rPr>
          <w:rFonts w:ascii="Times New Roman" w:hAnsi="Times New Roman"/>
          <w:b/>
          <w:sz w:val="44"/>
        </w:rPr>
        <w:t>Un</w:t>
      </w:r>
      <w:r w:rsidR="00FD0AFF" w:rsidRPr="00E45C69">
        <w:rPr>
          <w:rFonts w:ascii="Times New Roman" w:hAnsi="Times New Roman"/>
          <w:b/>
          <w:sz w:val="44"/>
        </w:rPr>
        <w:t>e</w:t>
      </w:r>
      <w:r w:rsidRPr="00E45C69">
        <w:rPr>
          <w:rFonts w:ascii="Times New Roman" w:hAnsi="Times New Roman"/>
          <w:b/>
          <w:sz w:val="44"/>
        </w:rPr>
        <w:t xml:space="preserve"> nouvelle année</w:t>
      </w:r>
      <w:r w:rsidR="00F534A8" w:rsidRPr="00E45C69">
        <w:rPr>
          <w:rFonts w:ascii="Times New Roman" w:hAnsi="Times New Roman"/>
          <w:b/>
          <w:sz w:val="44"/>
        </w:rPr>
        <w:t xml:space="preserve">, </w:t>
      </w:r>
      <w:r w:rsidRPr="00E45C69">
        <w:rPr>
          <w:rFonts w:ascii="Times New Roman" w:hAnsi="Times New Roman"/>
          <w:b/>
          <w:sz w:val="44"/>
        </w:rPr>
        <w:t>de nouveau</w:t>
      </w:r>
      <w:r w:rsidR="00FD0AFF" w:rsidRPr="00E45C69">
        <w:rPr>
          <w:rFonts w:ascii="Times New Roman" w:hAnsi="Times New Roman"/>
          <w:b/>
          <w:sz w:val="44"/>
        </w:rPr>
        <w:t>x</w:t>
      </w:r>
      <w:r w:rsidRPr="00E45C69">
        <w:rPr>
          <w:rFonts w:ascii="Times New Roman" w:hAnsi="Times New Roman"/>
          <w:b/>
          <w:sz w:val="44"/>
        </w:rPr>
        <w:t xml:space="preserve"> engag</w:t>
      </w:r>
      <w:r w:rsidR="00FD0AFF" w:rsidRPr="00E45C69">
        <w:rPr>
          <w:rFonts w:ascii="Times New Roman" w:hAnsi="Times New Roman"/>
          <w:b/>
          <w:sz w:val="44"/>
        </w:rPr>
        <w:t>e</w:t>
      </w:r>
      <w:r w:rsidRPr="00E45C69">
        <w:rPr>
          <w:rFonts w:ascii="Times New Roman" w:hAnsi="Times New Roman"/>
          <w:b/>
          <w:sz w:val="44"/>
        </w:rPr>
        <w:t>ments</w:t>
      </w:r>
    </w:p>
    <w:p w:rsidR="00051E12" w:rsidRPr="00DA3928" w:rsidRDefault="00984939" w:rsidP="001F52A3">
      <w:pPr>
        <w:rPr>
          <w:rFonts w:ascii="Times New Roman" w:hAnsi="Times New Roman"/>
          <w:sz w:val="24"/>
        </w:rPr>
      </w:pPr>
      <w:r w:rsidRPr="00DA3928">
        <w:rPr>
          <w:rFonts w:ascii="Times New Roman" w:hAnsi="Times New Roman"/>
          <w:b/>
          <w:sz w:val="24"/>
        </w:rPr>
        <w:t>Par</w:t>
      </w:r>
      <w:r w:rsidR="00051E12" w:rsidRPr="00DA3928">
        <w:rPr>
          <w:rFonts w:ascii="Times New Roman" w:hAnsi="Times New Roman"/>
          <w:b/>
          <w:sz w:val="24"/>
        </w:rPr>
        <w:t xml:space="preserve"> Peter Amsterdam</w:t>
      </w:r>
    </w:p>
    <w:p w:rsidR="001F52A3" w:rsidRPr="00DA3928" w:rsidRDefault="006C775D" w:rsidP="001F52A3">
      <w:pPr>
        <w:rPr>
          <w:rFonts w:ascii="Times New Roman" w:hAnsi="Times New Roman"/>
          <w:sz w:val="24"/>
        </w:rPr>
      </w:pPr>
      <w:r w:rsidRPr="00E85FA1">
        <w:rPr>
          <w:rFonts w:ascii="Times New Roman" w:hAnsi="Times New Roman"/>
          <w:sz w:val="24"/>
        </w:rPr>
        <w:t xml:space="preserve">Le début d’une nouvelle année </w:t>
      </w:r>
      <w:r w:rsidR="00E85FA1" w:rsidRPr="00E85FA1">
        <w:rPr>
          <w:rFonts w:ascii="Times New Roman" w:hAnsi="Times New Roman"/>
          <w:sz w:val="24"/>
        </w:rPr>
        <w:t xml:space="preserve">est toujours un moment très intéressant. </w:t>
      </w:r>
      <w:r w:rsidR="004D1686">
        <w:rPr>
          <w:rFonts w:ascii="Times New Roman" w:hAnsi="Times New Roman"/>
          <w:sz w:val="24"/>
        </w:rPr>
        <w:t xml:space="preserve">C’est souvent l’occasion de </w:t>
      </w:r>
      <w:r w:rsidR="004D1686" w:rsidRPr="004D1686">
        <w:rPr>
          <w:rFonts w:ascii="Times New Roman" w:hAnsi="Times New Roman"/>
          <w:sz w:val="24"/>
        </w:rPr>
        <w:t>repenser à nos expériences de l’année passé</w:t>
      </w:r>
      <w:r w:rsidR="004D1686">
        <w:rPr>
          <w:rFonts w:ascii="Times New Roman" w:hAnsi="Times New Roman"/>
          <w:sz w:val="24"/>
        </w:rPr>
        <w:t>e</w:t>
      </w:r>
      <w:r w:rsidR="004D1686" w:rsidRPr="004D1686">
        <w:rPr>
          <w:rFonts w:ascii="Times New Roman" w:hAnsi="Times New Roman"/>
          <w:sz w:val="24"/>
        </w:rPr>
        <w:t xml:space="preserve"> et de </w:t>
      </w:r>
      <w:r w:rsidR="009728A6">
        <w:rPr>
          <w:rFonts w:ascii="Times New Roman" w:hAnsi="Times New Roman"/>
          <w:sz w:val="24"/>
        </w:rPr>
        <w:t xml:space="preserve">nous tourner vers </w:t>
      </w:r>
      <w:r w:rsidR="004D1686">
        <w:rPr>
          <w:rFonts w:ascii="Times New Roman" w:hAnsi="Times New Roman"/>
          <w:sz w:val="24"/>
        </w:rPr>
        <w:t>l’avenir</w:t>
      </w:r>
      <w:r w:rsidR="00315C8A">
        <w:rPr>
          <w:rFonts w:ascii="Times New Roman" w:hAnsi="Times New Roman"/>
          <w:sz w:val="24"/>
        </w:rPr>
        <w:t xml:space="preserve">, </w:t>
      </w:r>
      <w:r w:rsidR="004D1686">
        <w:rPr>
          <w:rFonts w:ascii="Times New Roman" w:hAnsi="Times New Roman"/>
          <w:sz w:val="24"/>
        </w:rPr>
        <w:t xml:space="preserve">vers ce que nous amènera la nouvelle année. </w:t>
      </w:r>
      <w:r w:rsidR="00315C8A" w:rsidRPr="00315C8A">
        <w:rPr>
          <w:rFonts w:ascii="Times New Roman" w:hAnsi="Times New Roman"/>
          <w:sz w:val="24"/>
        </w:rPr>
        <w:t xml:space="preserve">Cela peut être </w:t>
      </w:r>
      <w:r w:rsidR="00315C8A" w:rsidRPr="00D67672">
        <w:rPr>
          <w:rFonts w:ascii="Times New Roman" w:hAnsi="Times New Roman"/>
          <w:sz w:val="24"/>
        </w:rPr>
        <w:t xml:space="preserve">encourageant de voir tous les défis que nous avons relevés, les victoires gagnées, les progrès accomplis, les engagements que nous avons tenus, et les bénédictions que nous avons reçues tout au long de l’année passée. </w:t>
      </w:r>
      <w:r w:rsidR="004B629C" w:rsidRPr="00D67672">
        <w:rPr>
          <w:rFonts w:ascii="Times New Roman" w:hAnsi="Times New Roman"/>
          <w:sz w:val="24"/>
        </w:rPr>
        <w:t xml:space="preserve">C’est également l’occasion d’évaluer les domaines dans lesquels nos progrès n’ont pas été à la hauteur de ce que nous avions espéré. </w:t>
      </w:r>
      <w:r w:rsidR="004108D4" w:rsidRPr="00D67672">
        <w:rPr>
          <w:rFonts w:ascii="Times New Roman" w:hAnsi="Times New Roman"/>
          <w:sz w:val="24"/>
        </w:rPr>
        <w:t xml:space="preserve">Il est très probable que nous pouvons tirer des leçons de ces difficultés, voire de nos échecs. </w:t>
      </w:r>
    </w:p>
    <w:p w:rsidR="001F52A3" w:rsidRPr="00DC6451" w:rsidRDefault="001F52A3" w:rsidP="001F52A3">
      <w:pPr>
        <w:rPr>
          <w:rFonts w:ascii="Times New Roman" w:hAnsi="Times New Roman"/>
          <w:sz w:val="24"/>
        </w:rPr>
      </w:pPr>
      <w:r w:rsidRPr="00D67672">
        <w:rPr>
          <w:rFonts w:ascii="Times New Roman" w:hAnsi="Times New Roman"/>
          <w:sz w:val="24"/>
        </w:rPr>
        <w:t>A</w:t>
      </w:r>
      <w:r w:rsidR="00D67672" w:rsidRPr="00D67672">
        <w:rPr>
          <w:rFonts w:ascii="Times New Roman" w:hAnsi="Times New Roman"/>
          <w:sz w:val="24"/>
        </w:rPr>
        <w:t>u moment où nous entrons de pl</w:t>
      </w:r>
      <w:r w:rsidR="00DA3928">
        <w:rPr>
          <w:rFonts w:ascii="Times New Roman" w:hAnsi="Times New Roman"/>
          <w:sz w:val="24"/>
        </w:rPr>
        <w:t>a</w:t>
      </w:r>
      <w:r w:rsidR="00D67672" w:rsidRPr="00D67672">
        <w:rPr>
          <w:rFonts w:ascii="Times New Roman" w:hAnsi="Times New Roman"/>
          <w:sz w:val="24"/>
        </w:rPr>
        <w:t>in</w:t>
      </w:r>
      <w:r w:rsidR="00DA3928">
        <w:rPr>
          <w:rFonts w:ascii="Times New Roman" w:hAnsi="Times New Roman"/>
          <w:sz w:val="24"/>
        </w:rPr>
        <w:t>-</w:t>
      </w:r>
      <w:r w:rsidR="00D67672" w:rsidRPr="00D67672">
        <w:rPr>
          <w:rFonts w:ascii="Times New Roman" w:hAnsi="Times New Roman"/>
          <w:sz w:val="24"/>
        </w:rPr>
        <w:t>pied dans la nouvelle année, et alors que vous réfléchissez aux r</w:t>
      </w:r>
      <w:r w:rsidR="00D67672">
        <w:rPr>
          <w:rFonts w:ascii="Times New Roman" w:hAnsi="Times New Roman"/>
          <w:sz w:val="24"/>
        </w:rPr>
        <w:t>é</w:t>
      </w:r>
      <w:r w:rsidR="00D67672" w:rsidRPr="00D67672">
        <w:rPr>
          <w:rFonts w:ascii="Times New Roman" w:hAnsi="Times New Roman"/>
          <w:sz w:val="24"/>
        </w:rPr>
        <w:t>solutions et aux engagements que vous allez prendre, le</w:t>
      </w:r>
      <w:r w:rsidR="00D67672">
        <w:rPr>
          <w:rFonts w:ascii="Times New Roman" w:hAnsi="Times New Roman"/>
          <w:sz w:val="24"/>
        </w:rPr>
        <w:t xml:space="preserve"> </w:t>
      </w:r>
      <w:r w:rsidR="00AB1836">
        <w:rPr>
          <w:rFonts w:ascii="Times New Roman" w:hAnsi="Times New Roman"/>
          <w:sz w:val="24"/>
        </w:rPr>
        <w:t xml:space="preserve">moment </w:t>
      </w:r>
      <w:r w:rsidR="00D67672" w:rsidRPr="00D67672">
        <w:rPr>
          <w:rFonts w:ascii="Times New Roman" w:hAnsi="Times New Roman"/>
          <w:sz w:val="24"/>
        </w:rPr>
        <w:t xml:space="preserve">est </w:t>
      </w:r>
      <w:r w:rsidR="00FF0FD5">
        <w:rPr>
          <w:rFonts w:ascii="Times New Roman" w:hAnsi="Times New Roman"/>
          <w:sz w:val="24"/>
        </w:rPr>
        <w:t>i</w:t>
      </w:r>
      <w:r w:rsidR="00D67672">
        <w:rPr>
          <w:rFonts w:ascii="Times New Roman" w:hAnsi="Times New Roman"/>
          <w:sz w:val="24"/>
        </w:rPr>
        <w:t>déal</w:t>
      </w:r>
      <w:r w:rsidR="00FF0FD5">
        <w:rPr>
          <w:rFonts w:ascii="Times New Roman" w:hAnsi="Times New Roman"/>
          <w:sz w:val="24"/>
        </w:rPr>
        <w:t xml:space="preserve"> </w:t>
      </w:r>
      <w:r w:rsidR="00D67672">
        <w:rPr>
          <w:rFonts w:ascii="Times New Roman" w:hAnsi="Times New Roman"/>
          <w:sz w:val="24"/>
        </w:rPr>
        <w:t xml:space="preserve">pour prier et méditer sur votre relation avec Jésus, sur votre vie de prière, votre service et votre générosité. </w:t>
      </w:r>
      <w:r w:rsidR="001121E7">
        <w:rPr>
          <w:rFonts w:ascii="Times New Roman" w:hAnsi="Times New Roman"/>
          <w:sz w:val="24"/>
        </w:rPr>
        <w:t xml:space="preserve">La </w:t>
      </w:r>
      <w:r w:rsidR="000E62DE">
        <w:rPr>
          <w:rFonts w:ascii="Times New Roman" w:hAnsi="Times New Roman"/>
          <w:sz w:val="24"/>
        </w:rPr>
        <w:t xml:space="preserve">nécessité </w:t>
      </w:r>
      <w:r w:rsidR="001121E7">
        <w:rPr>
          <w:rFonts w:ascii="Times New Roman" w:hAnsi="Times New Roman"/>
          <w:sz w:val="24"/>
        </w:rPr>
        <w:t xml:space="preserve">de subvenir à nos besoins et à ceux de notre famille, celle d’élever nos enfants et de </w:t>
      </w:r>
      <w:r w:rsidR="00FF0FD5">
        <w:rPr>
          <w:rFonts w:ascii="Times New Roman" w:hAnsi="Times New Roman"/>
          <w:sz w:val="24"/>
        </w:rPr>
        <w:t>satisfaire</w:t>
      </w:r>
      <w:r w:rsidR="001121E7">
        <w:rPr>
          <w:rFonts w:ascii="Times New Roman" w:hAnsi="Times New Roman"/>
          <w:sz w:val="24"/>
        </w:rPr>
        <w:t xml:space="preserve"> nos besoins quotidiens, sont des responsabilités </w:t>
      </w:r>
      <w:r w:rsidR="00FF0FD5">
        <w:rPr>
          <w:rFonts w:ascii="Times New Roman" w:hAnsi="Times New Roman"/>
          <w:sz w:val="24"/>
        </w:rPr>
        <w:t>fondamentales</w:t>
      </w:r>
      <w:r w:rsidR="001121E7">
        <w:rPr>
          <w:rFonts w:ascii="Times New Roman" w:hAnsi="Times New Roman"/>
          <w:sz w:val="24"/>
        </w:rPr>
        <w:t xml:space="preserve"> </w:t>
      </w:r>
      <w:r w:rsidR="000E62DE">
        <w:rPr>
          <w:rFonts w:ascii="Times New Roman" w:hAnsi="Times New Roman"/>
          <w:sz w:val="24"/>
        </w:rPr>
        <w:t>qui contribuent</w:t>
      </w:r>
      <w:r w:rsidR="001121E7">
        <w:rPr>
          <w:rFonts w:ascii="Times New Roman" w:hAnsi="Times New Roman"/>
          <w:sz w:val="24"/>
        </w:rPr>
        <w:t xml:space="preserve"> en partie à bâtir un monde meilleur ici-bas ; toutefois</w:t>
      </w:r>
      <w:r w:rsidR="000E62DE">
        <w:rPr>
          <w:rFonts w:ascii="Times New Roman" w:hAnsi="Times New Roman"/>
          <w:sz w:val="24"/>
        </w:rPr>
        <w:t>,</w:t>
      </w:r>
      <w:r w:rsidR="001121E7">
        <w:rPr>
          <w:rFonts w:ascii="Times New Roman" w:hAnsi="Times New Roman"/>
          <w:sz w:val="24"/>
        </w:rPr>
        <w:t xml:space="preserve"> n’oublions pas </w:t>
      </w:r>
      <w:r w:rsidR="00D47AD1" w:rsidRPr="00A8597B">
        <w:rPr>
          <w:rFonts w:ascii="Times New Roman" w:hAnsi="Times New Roman"/>
          <w:sz w:val="24"/>
        </w:rPr>
        <w:t xml:space="preserve">ce que Jésus disait à ses disciples: </w:t>
      </w:r>
      <w:r w:rsidR="001121E7">
        <w:rPr>
          <w:rFonts w:ascii="Times New Roman" w:hAnsi="Times New Roman"/>
          <w:sz w:val="24"/>
        </w:rPr>
        <w:t>« </w:t>
      </w:r>
      <w:r w:rsidR="005C0112" w:rsidRPr="00A8597B">
        <w:rPr>
          <w:rFonts w:ascii="Times New Roman" w:hAnsi="Times New Roman"/>
          <w:sz w:val="24"/>
        </w:rPr>
        <w:t xml:space="preserve">Préoccupez–vous donc en </w:t>
      </w:r>
      <w:r w:rsidR="005C0112" w:rsidRPr="00DC6451">
        <w:rPr>
          <w:rFonts w:ascii="Times New Roman" w:hAnsi="Times New Roman"/>
          <w:sz w:val="24"/>
        </w:rPr>
        <w:t>premier lieu du Règne de Dieu et de ce qui est juste à ses yeux, alors tout le reste vous sera donné par–dessus le marché.</w:t>
      </w:r>
      <w:r w:rsidR="001121E7" w:rsidRPr="00DC6451">
        <w:rPr>
          <w:rFonts w:ascii="Times New Roman" w:hAnsi="Times New Roman"/>
          <w:sz w:val="24"/>
        </w:rPr>
        <w:t> »</w:t>
      </w:r>
      <w:r w:rsidR="00216741" w:rsidRPr="00DC6451">
        <w:rPr>
          <w:rStyle w:val="EndnoteReference"/>
          <w:rFonts w:ascii="Times New Roman" w:hAnsi="Times New Roman"/>
          <w:sz w:val="24"/>
          <w:lang w:val="en-US"/>
        </w:rPr>
        <w:endnoteReference w:id="1"/>
      </w:r>
    </w:p>
    <w:p w:rsidR="001F52A3" w:rsidRPr="00106A3F" w:rsidRDefault="00DC6451" w:rsidP="001F52A3">
      <w:pPr>
        <w:rPr>
          <w:rFonts w:ascii="Times New Roman" w:hAnsi="Times New Roman"/>
          <w:sz w:val="24"/>
        </w:rPr>
      </w:pPr>
      <w:r w:rsidRPr="00DC6451">
        <w:rPr>
          <w:rFonts w:ascii="Times New Roman" w:hAnsi="Times New Roman"/>
          <w:sz w:val="24"/>
        </w:rPr>
        <w:t xml:space="preserve">Le fait de prendre des </w:t>
      </w:r>
      <w:r w:rsidR="00106A3F">
        <w:rPr>
          <w:rFonts w:ascii="Times New Roman" w:hAnsi="Times New Roman"/>
          <w:sz w:val="24"/>
        </w:rPr>
        <w:t xml:space="preserve">résolutions </w:t>
      </w:r>
      <w:r w:rsidRPr="00DC6451">
        <w:rPr>
          <w:rFonts w:ascii="Times New Roman" w:hAnsi="Times New Roman"/>
          <w:sz w:val="24"/>
        </w:rPr>
        <w:t>concernant notre relation avec Dieu, et d</w:t>
      </w:r>
      <w:r w:rsidR="00DF58AE">
        <w:rPr>
          <w:rFonts w:ascii="Times New Roman" w:hAnsi="Times New Roman"/>
          <w:sz w:val="24"/>
        </w:rPr>
        <w:t>’être déterminés à</w:t>
      </w:r>
      <w:r w:rsidR="00176369">
        <w:rPr>
          <w:rFonts w:ascii="Times New Roman" w:hAnsi="Times New Roman"/>
          <w:sz w:val="24"/>
        </w:rPr>
        <w:t xml:space="preserve"> a</w:t>
      </w:r>
      <w:r w:rsidRPr="00DC6451">
        <w:rPr>
          <w:rFonts w:ascii="Times New Roman" w:hAnsi="Times New Roman"/>
          <w:sz w:val="24"/>
        </w:rPr>
        <w:t xml:space="preserve">dopter des valeurs fondées sur ses enseignements, peut faire et fera une différence dans notre vie </w:t>
      </w:r>
      <w:r>
        <w:rPr>
          <w:rFonts w:ascii="Times New Roman" w:hAnsi="Times New Roman"/>
          <w:sz w:val="24"/>
        </w:rPr>
        <w:t>quotidienne</w:t>
      </w:r>
      <w:r w:rsidR="00106A3F">
        <w:rPr>
          <w:rFonts w:ascii="Times New Roman" w:hAnsi="Times New Roman"/>
          <w:sz w:val="24"/>
        </w:rPr>
        <w:t xml:space="preserve">, </w:t>
      </w:r>
      <w:r>
        <w:rPr>
          <w:rFonts w:ascii="Times New Roman" w:hAnsi="Times New Roman"/>
          <w:sz w:val="24"/>
        </w:rPr>
        <w:t>et cela tout au long de notre vie</w:t>
      </w:r>
      <w:r w:rsidR="00982CAA">
        <w:rPr>
          <w:rFonts w:ascii="Times New Roman" w:hAnsi="Times New Roman"/>
          <w:sz w:val="24"/>
        </w:rPr>
        <w:t>,</w:t>
      </w:r>
      <w:r w:rsidR="00DF58AE">
        <w:rPr>
          <w:rFonts w:ascii="Times New Roman" w:hAnsi="Times New Roman"/>
          <w:sz w:val="24"/>
        </w:rPr>
        <w:t xml:space="preserve"> jusque</w:t>
      </w:r>
      <w:r>
        <w:rPr>
          <w:rFonts w:ascii="Times New Roman" w:hAnsi="Times New Roman"/>
          <w:sz w:val="24"/>
        </w:rPr>
        <w:t xml:space="preserve"> dans l’au-delà.</w:t>
      </w:r>
      <w:r w:rsidR="0072382F">
        <w:rPr>
          <w:rFonts w:ascii="Times New Roman" w:hAnsi="Times New Roman"/>
          <w:sz w:val="24"/>
        </w:rPr>
        <w:t xml:space="preserve"> </w:t>
      </w:r>
      <w:r w:rsidR="00106A3F" w:rsidRPr="00106A3F">
        <w:rPr>
          <w:rFonts w:ascii="Times New Roman" w:hAnsi="Times New Roman"/>
          <w:sz w:val="24"/>
        </w:rPr>
        <w:t>Cet engagement nous rendra plus conforme</w:t>
      </w:r>
      <w:r w:rsidR="00982CAA">
        <w:rPr>
          <w:rFonts w:ascii="Times New Roman" w:hAnsi="Times New Roman"/>
          <w:sz w:val="24"/>
        </w:rPr>
        <w:t>s</w:t>
      </w:r>
      <w:r w:rsidR="00106A3F" w:rsidRPr="00106A3F">
        <w:rPr>
          <w:rFonts w:ascii="Times New Roman" w:hAnsi="Times New Roman"/>
          <w:sz w:val="24"/>
        </w:rPr>
        <w:t xml:space="preserve"> à l’image de Jésus et nous serons une </w:t>
      </w:r>
      <w:r w:rsidR="00106A3F">
        <w:rPr>
          <w:rFonts w:ascii="Times New Roman" w:hAnsi="Times New Roman"/>
          <w:sz w:val="24"/>
        </w:rPr>
        <w:t>plus grande bénédiction pour notre famille, pour nos amis et pour les personnes qui nous sont chères – cela fera de nous des personnes meilleures, plus conformes à ce que Dieu attend de nous. C</w:t>
      </w:r>
      <w:r w:rsidR="00106A3F" w:rsidRPr="00106A3F">
        <w:rPr>
          <w:rFonts w:ascii="Times New Roman" w:hAnsi="Times New Roman"/>
          <w:sz w:val="24"/>
        </w:rPr>
        <w:t xml:space="preserve">’est un engagement qui vaut la peine qu’on le prenne.  </w:t>
      </w:r>
    </w:p>
    <w:p w:rsidR="001F52A3" w:rsidRPr="00106A3F" w:rsidRDefault="001F52A3" w:rsidP="00714798">
      <w:pPr>
        <w:jc w:val="center"/>
        <w:rPr>
          <w:rFonts w:ascii="Times New Roman" w:hAnsi="Times New Roman"/>
          <w:sz w:val="24"/>
        </w:rPr>
      </w:pPr>
      <w:r w:rsidRPr="00106A3F">
        <w:rPr>
          <w:rFonts w:ascii="Times New Roman" w:hAnsi="Times New Roman"/>
          <w:sz w:val="24"/>
        </w:rPr>
        <w:t>* * *</w:t>
      </w:r>
    </w:p>
    <w:p w:rsidR="001F52A3" w:rsidRPr="00106A3F" w:rsidRDefault="00714798" w:rsidP="001F52A3">
      <w:pPr>
        <w:rPr>
          <w:rFonts w:ascii="Times New Roman" w:hAnsi="Times New Roman"/>
          <w:sz w:val="24"/>
        </w:rPr>
      </w:pPr>
      <w:r w:rsidRPr="00106A3F">
        <w:rPr>
          <w:rFonts w:ascii="Times New Roman" w:hAnsi="Times New Roman"/>
          <w:sz w:val="24"/>
        </w:rPr>
        <w:t>Les seules choses qui limitent les possibilités de votre futur</w:t>
      </w:r>
      <w:r w:rsidR="00982CAA">
        <w:rPr>
          <w:rFonts w:ascii="Times New Roman" w:hAnsi="Times New Roman"/>
          <w:sz w:val="24"/>
        </w:rPr>
        <w:t>,</w:t>
      </w:r>
      <w:r w:rsidRPr="00106A3F">
        <w:rPr>
          <w:rFonts w:ascii="Times New Roman" w:hAnsi="Times New Roman"/>
          <w:sz w:val="24"/>
        </w:rPr>
        <w:t xml:space="preserve"> ce sont les réserves</w:t>
      </w:r>
      <w:r w:rsidR="00176369">
        <w:rPr>
          <w:rFonts w:ascii="Times New Roman" w:hAnsi="Times New Roman"/>
          <w:sz w:val="24"/>
        </w:rPr>
        <w:t xml:space="preserve"> </w:t>
      </w:r>
      <w:r w:rsidRPr="00106A3F">
        <w:rPr>
          <w:rFonts w:ascii="Times New Roman" w:hAnsi="Times New Roman"/>
          <w:sz w:val="24"/>
        </w:rPr>
        <w:t xml:space="preserve">que vous avez aujourd’hui. </w:t>
      </w:r>
      <w:r w:rsidR="001F52A3" w:rsidRPr="00106A3F">
        <w:rPr>
          <w:rFonts w:ascii="Times New Roman" w:hAnsi="Times New Roman"/>
          <w:sz w:val="24"/>
        </w:rPr>
        <w:t>—Les Brown (</w:t>
      </w:r>
      <w:r w:rsidR="00D47AD1" w:rsidRPr="00106A3F">
        <w:rPr>
          <w:rFonts w:ascii="Times New Roman" w:hAnsi="Times New Roman"/>
          <w:sz w:val="24"/>
        </w:rPr>
        <w:t>né en 194</w:t>
      </w:r>
      <w:r w:rsidR="001F52A3" w:rsidRPr="00106A3F">
        <w:rPr>
          <w:rFonts w:ascii="Times New Roman" w:hAnsi="Times New Roman"/>
          <w:sz w:val="24"/>
        </w:rPr>
        <w:t>5)</w:t>
      </w:r>
    </w:p>
    <w:p w:rsidR="001F52A3" w:rsidRPr="006C775D" w:rsidRDefault="001F52A3" w:rsidP="001F52A3">
      <w:pPr>
        <w:rPr>
          <w:rFonts w:ascii="Times New Roman" w:hAnsi="Times New Roman"/>
          <w:color w:val="0000CC"/>
          <w:sz w:val="24"/>
        </w:rPr>
      </w:pPr>
      <w:r w:rsidRPr="006C775D">
        <w:rPr>
          <w:rFonts w:ascii="Times New Roman" w:hAnsi="Times New Roman"/>
          <w:color w:val="0000CC"/>
          <w:sz w:val="24"/>
        </w:rPr>
        <w:t xml:space="preserve"> </w:t>
      </w:r>
    </w:p>
    <w:p w:rsidR="00E875D7" w:rsidRPr="00515DF0" w:rsidRDefault="00515DF0" w:rsidP="001F52A3">
      <w:pPr>
        <w:rPr>
          <w:rFonts w:ascii="Times New Roman" w:hAnsi="Times New Roman"/>
          <w:sz w:val="24"/>
        </w:rPr>
      </w:pPr>
      <w:r w:rsidRPr="00515DF0">
        <w:rPr>
          <w:rFonts w:ascii="Times New Roman" w:hAnsi="Times New Roman"/>
          <w:sz w:val="24"/>
        </w:rPr>
        <w:t>Le problème auquel nous sommes confrontés dans l’église d’aujourd’hui</w:t>
      </w:r>
      <w:r w:rsidR="008307BF">
        <w:rPr>
          <w:rFonts w:ascii="Times New Roman" w:hAnsi="Times New Roman"/>
          <w:sz w:val="24"/>
        </w:rPr>
        <w:t>,</w:t>
      </w:r>
      <w:r w:rsidRPr="00515DF0">
        <w:rPr>
          <w:rFonts w:ascii="Times New Roman" w:hAnsi="Times New Roman"/>
          <w:sz w:val="24"/>
        </w:rPr>
        <w:t xml:space="preserve"> c’est que nous avons </w:t>
      </w:r>
      <w:r>
        <w:rPr>
          <w:rFonts w:ascii="Times New Roman" w:hAnsi="Times New Roman"/>
          <w:sz w:val="24"/>
        </w:rPr>
        <w:t>une foule</w:t>
      </w:r>
      <w:r w:rsidR="00041C5E">
        <w:rPr>
          <w:rFonts w:ascii="Times New Roman" w:hAnsi="Times New Roman"/>
          <w:sz w:val="24"/>
        </w:rPr>
        <w:t xml:space="preserve"> </w:t>
      </w:r>
      <w:r w:rsidRPr="00515DF0">
        <w:rPr>
          <w:rFonts w:ascii="Times New Roman" w:hAnsi="Times New Roman"/>
          <w:sz w:val="24"/>
        </w:rPr>
        <w:t xml:space="preserve">de chrétiens qui ont pris la décision de croire en Jésus mais qui ne </w:t>
      </w:r>
      <w:r>
        <w:rPr>
          <w:rFonts w:ascii="Times New Roman" w:hAnsi="Times New Roman"/>
          <w:sz w:val="24"/>
        </w:rPr>
        <w:t>prennent pas l’engagement de</w:t>
      </w:r>
      <w:r w:rsidRPr="00515DF0">
        <w:rPr>
          <w:rFonts w:ascii="Times New Roman" w:hAnsi="Times New Roman"/>
          <w:sz w:val="24"/>
        </w:rPr>
        <w:t xml:space="preserve"> </w:t>
      </w:r>
      <w:r w:rsidR="008307BF">
        <w:rPr>
          <w:rFonts w:ascii="Times New Roman" w:hAnsi="Times New Roman"/>
          <w:sz w:val="24"/>
        </w:rPr>
        <w:t>L</w:t>
      </w:r>
      <w:r w:rsidRPr="00515DF0">
        <w:rPr>
          <w:rFonts w:ascii="Times New Roman" w:hAnsi="Times New Roman"/>
          <w:sz w:val="24"/>
        </w:rPr>
        <w:t>e suivre. Nous a</w:t>
      </w:r>
      <w:r>
        <w:rPr>
          <w:rFonts w:ascii="Times New Roman" w:hAnsi="Times New Roman"/>
          <w:sz w:val="24"/>
        </w:rPr>
        <w:t>v</w:t>
      </w:r>
      <w:r w:rsidRPr="00515DF0">
        <w:rPr>
          <w:rFonts w:ascii="Times New Roman" w:hAnsi="Times New Roman"/>
          <w:sz w:val="24"/>
        </w:rPr>
        <w:t xml:space="preserve">ons des gens qui </w:t>
      </w:r>
      <w:r>
        <w:rPr>
          <w:rFonts w:ascii="Times New Roman" w:hAnsi="Times New Roman"/>
          <w:sz w:val="24"/>
        </w:rPr>
        <w:t>ont l’intention de</w:t>
      </w:r>
      <w:r w:rsidRPr="00515DF0">
        <w:rPr>
          <w:rFonts w:ascii="Times New Roman" w:hAnsi="Times New Roman"/>
          <w:sz w:val="24"/>
        </w:rPr>
        <w:t xml:space="preserve"> </w:t>
      </w:r>
      <w:r>
        <w:rPr>
          <w:rFonts w:ascii="Times New Roman" w:hAnsi="Times New Roman"/>
          <w:sz w:val="24"/>
        </w:rPr>
        <w:t>L</w:t>
      </w:r>
      <w:r w:rsidRPr="00515DF0">
        <w:rPr>
          <w:rFonts w:ascii="Times New Roman" w:hAnsi="Times New Roman"/>
          <w:sz w:val="24"/>
        </w:rPr>
        <w:t xml:space="preserve">e </w:t>
      </w:r>
      <w:r>
        <w:rPr>
          <w:rFonts w:ascii="Times New Roman" w:hAnsi="Times New Roman"/>
          <w:sz w:val="24"/>
        </w:rPr>
        <w:t>suivre</w:t>
      </w:r>
      <w:r w:rsidRPr="00515DF0">
        <w:rPr>
          <w:rFonts w:ascii="Times New Roman" w:hAnsi="Times New Roman"/>
          <w:sz w:val="24"/>
        </w:rPr>
        <w:t xml:space="preserve">, </w:t>
      </w:r>
      <w:r>
        <w:rPr>
          <w:rFonts w:ascii="Times New Roman" w:hAnsi="Times New Roman"/>
          <w:sz w:val="24"/>
        </w:rPr>
        <w:t xml:space="preserve">qui ont envie de Le suivre, qui essaient de Le suivre ou qui vont Le suivre, mais en fait, il y en a </w:t>
      </w:r>
      <w:r w:rsidRPr="00515DF0">
        <w:rPr>
          <w:rFonts w:ascii="Times New Roman" w:hAnsi="Times New Roman"/>
          <w:sz w:val="24"/>
        </w:rPr>
        <w:t xml:space="preserve">très peu qui le font réellement. </w:t>
      </w:r>
      <w:r w:rsidR="001F52A3" w:rsidRPr="00515DF0">
        <w:rPr>
          <w:rFonts w:ascii="Times New Roman" w:hAnsi="Times New Roman"/>
          <w:sz w:val="24"/>
        </w:rPr>
        <w:t>—Tyler Edwards</w:t>
      </w:r>
      <w:bookmarkEnd w:id="0"/>
    </w:p>
    <w:sectPr w:rsidR="00E875D7" w:rsidRPr="00515DF0">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546" w:rsidRDefault="006F4546" w:rsidP="00216741">
      <w:pPr>
        <w:spacing w:after="0" w:line="240" w:lineRule="auto"/>
      </w:pPr>
      <w:r>
        <w:separator/>
      </w:r>
    </w:p>
  </w:endnote>
  <w:endnote w:type="continuationSeparator" w:id="0">
    <w:p w:rsidR="006F4546" w:rsidRDefault="006F4546" w:rsidP="00216741">
      <w:pPr>
        <w:spacing w:after="0" w:line="240" w:lineRule="auto"/>
      </w:pPr>
      <w:r>
        <w:continuationSeparator/>
      </w:r>
    </w:p>
  </w:endnote>
  <w:endnote w:id="1">
    <w:p w:rsidR="00216741" w:rsidRPr="00A8597B" w:rsidRDefault="00216741" w:rsidP="0046010A">
      <w:pPr>
        <w:pStyle w:val="EndnoteText"/>
        <w:spacing w:line="276" w:lineRule="auto"/>
        <w:rPr>
          <w:rFonts w:ascii="Times New Roman" w:hAnsi="Times New Roman"/>
        </w:rPr>
      </w:pPr>
      <w:r w:rsidRPr="00A8597B">
        <w:rPr>
          <w:rStyle w:val="EndnoteReference"/>
          <w:rFonts w:ascii="Times New Roman" w:hAnsi="Times New Roman"/>
          <w:sz w:val="22"/>
        </w:rPr>
        <w:endnoteRef/>
      </w:r>
      <w:r w:rsidRPr="00A8597B">
        <w:rPr>
          <w:rFonts w:ascii="Times New Roman" w:hAnsi="Times New Roman"/>
          <w:sz w:val="22"/>
        </w:rPr>
        <w:t xml:space="preserve"> Matthieu 6 :33 </w:t>
      </w:r>
      <w:r w:rsidR="005A16FB" w:rsidRPr="00A8597B">
        <w:rPr>
          <w:rFonts w:ascii="Times New Roman" w:hAnsi="Times New Roman"/>
          <w:sz w:val="22"/>
        </w:rPr>
        <w:t>PVV.</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546" w:rsidRDefault="006F4546" w:rsidP="00216741">
      <w:pPr>
        <w:spacing w:after="0" w:line="240" w:lineRule="auto"/>
      </w:pPr>
      <w:r>
        <w:separator/>
      </w:r>
    </w:p>
  </w:footnote>
  <w:footnote w:type="continuationSeparator" w:id="0">
    <w:p w:rsidR="006F4546" w:rsidRDefault="006F4546" w:rsidP="002167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60"/>
  <w:proofState w:spelling="clean" w:grammar="clean"/>
  <w:defaultTabStop w:val="708"/>
  <w:hyphenationZone w:val="425"/>
  <w:characterSpacingControl w:val="doNotCompress"/>
  <w:savePreviewPicture/>
  <w:footnotePr>
    <w:footnote w:id="-1"/>
    <w:footnote w:id="0"/>
  </w:footnotePr>
  <w:endnotePr>
    <w:numFmt w:val="decimal"/>
    <w:endnote w:id="-1"/>
    <w:endnote w:id="0"/>
  </w:endnotePr>
  <w:compat>
    <w:compatSetting w:name="compatibilityMode" w:uri="http://schemas.microsoft.com/office/word" w:val="12"/>
  </w:compat>
  <w:rsids>
    <w:rsidRoot w:val="001F52A3"/>
    <w:rsid w:val="00000C41"/>
    <w:rsid w:val="00023D52"/>
    <w:rsid w:val="00041C5E"/>
    <w:rsid w:val="00051E12"/>
    <w:rsid w:val="00052F1D"/>
    <w:rsid w:val="000E62DE"/>
    <w:rsid w:val="00106A3F"/>
    <w:rsid w:val="001121E7"/>
    <w:rsid w:val="00122E49"/>
    <w:rsid w:val="00176369"/>
    <w:rsid w:val="001F52A3"/>
    <w:rsid w:val="00216741"/>
    <w:rsid w:val="002573FB"/>
    <w:rsid w:val="002E705F"/>
    <w:rsid w:val="002E7A01"/>
    <w:rsid w:val="00315C8A"/>
    <w:rsid w:val="004108D4"/>
    <w:rsid w:val="00415043"/>
    <w:rsid w:val="0046010A"/>
    <w:rsid w:val="004B629C"/>
    <w:rsid w:val="004D1686"/>
    <w:rsid w:val="00515DF0"/>
    <w:rsid w:val="005A16FB"/>
    <w:rsid w:val="005A6059"/>
    <w:rsid w:val="005A672C"/>
    <w:rsid w:val="005B4130"/>
    <w:rsid w:val="005C0112"/>
    <w:rsid w:val="006930FD"/>
    <w:rsid w:val="006C775D"/>
    <w:rsid w:val="006D0BF1"/>
    <w:rsid w:val="006F4546"/>
    <w:rsid w:val="00714798"/>
    <w:rsid w:val="0072382F"/>
    <w:rsid w:val="0081525F"/>
    <w:rsid w:val="008307BF"/>
    <w:rsid w:val="009728A6"/>
    <w:rsid w:val="00982CAA"/>
    <w:rsid w:val="00984939"/>
    <w:rsid w:val="00A43A2A"/>
    <w:rsid w:val="00A8597B"/>
    <w:rsid w:val="00AB1836"/>
    <w:rsid w:val="00AB5DD3"/>
    <w:rsid w:val="00BD7639"/>
    <w:rsid w:val="00C92212"/>
    <w:rsid w:val="00CC0ADC"/>
    <w:rsid w:val="00CC6913"/>
    <w:rsid w:val="00D47AD1"/>
    <w:rsid w:val="00D67672"/>
    <w:rsid w:val="00D97C62"/>
    <w:rsid w:val="00DA3928"/>
    <w:rsid w:val="00DC6451"/>
    <w:rsid w:val="00DF58AE"/>
    <w:rsid w:val="00E07D9D"/>
    <w:rsid w:val="00E45C69"/>
    <w:rsid w:val="00E85FA1"/>
    <w:rsid w:val="00E875D7"/>
    <w:rsid w:val="00ED3F16"/>
    <w:rsid w:val="00F144E6"/>
    <w:rsid w:val="00F2639F"/>
    <w:rsid w:val="00F534A8"/>
    <w:rsid w:val="00FD0AFF"/>
    <w:rsid w:val="00FF0FD5"/>
    <w:rsid w:val="00FF6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216741"/>
    <w:pPr>
      <w:spacing w:after="0" w:line="240" w:lineRule="auto"/>
    </w:pPr>
    <w:rPr>
      <w:sz w:val="20"/>
      <w:szCs w:val="20"/>
    </w:rPr>
  </w:style>
  <w:style w:type="character" w:customStyle="1" w:styleId="EndnoteTextChar">
    <w:name w:val="Endnote Text Char"/>
    <w:link w:val="EndnoteText"/>
    <w:uiPriority w:val="99"/>
    <w:semiHidden/>
    <w:rsid w:val="00216741"/>
    <w:rPr>
      <w:sz w:val="20"/>
      <w:szCs w:val="20"/>
    </w:rPr>
  </w:style>
  <w:style w:type="character" w:styleId="EndnoteReference">
    <w:name w:val="endnote reference"/>
    <w:uiPriority w:val="99"/>
    <w:semiHidden/>
    <w:unhideWhenUsed/>
    <w:rsid w:val="0021674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68489-5411-4FFB-85F4-E6BE6E849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406</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dc:creator>
  <cp:lastModifiedBy>Bruno</cp:lastModifiedBy>
  <cp:revision>2</cp:revision>
  <dcterms:created xsi:type="dcterms:W3CDTF">2015-01-10T06:55:00Z</dcterms:created>
  <dcterms:modified xsi:type="dcterms:W3CDTF">2015-01-10T06:55:00Z</dcterms:modified>
</cp:coreProperties>
</file>